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owner: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Move existing code and features to React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First time info capture implementation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Create WebRTC stun candidate detection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Create IPv6 and DNS capture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Noah Fernandez 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Implement VPN detection by browser fingerprinting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Y/EtamJjz1s2brRpXPq8m9IvYg==">CgMxLjA4AHIhMXZYTHptYjhxS3lGQUxZLVNJMGxDNUtBTm9CVFlPM2lv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2025-12-15T07:14:00Z</dcterms:created>
  <dc:creator>Fabian Roman</dc:creator>
</cp:coreProperties>
</file>